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76C8" w14:textId="7B7EF2DA" w:rsidR="002040B1" w:rsidRDefault="002040B1" w:rsidP="002040B1">
      <w:pPr>
        <w:pStyle w:val="1"/>
        <w:rPr>
          <w:noProof/>
          <w:color w:val="000000"/>
        </w:rPr>
      </w:pPr>
      <w:r>
        <w:rPr>
          <w:rFonts w:eastAsia="Calibri"/>
          <w:noProof/>
          <w:szCs w:val="22"/>
        </w:rPr>
        <w:drawing>
          <wp:inline distT="0" distB="0" distL="0" distR="0" wp14:anchorId="6BCC154F" wp14:editId="4F293910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B8C88" w14:textId="77777777" w:rsidR="002040B1" w:rsidRDefault="002040B1" w:rsidP="002040B1">
      <w:pPr>
        <w:pStyle w:val="1"/>
        <w:rPr>
          <w:noProof/>
          <w:color w:val="000000"/>
        </w:rPr>
      </w:pPr>
    </w:p>
    <w:p w14:paraId="309B07E3" w14:textId="77777777" w:rsidR="002040B1" w:rsidRDefault="002040B1" w:rsidP="002040B1">
      <w:pPr>
        <w:pStyle w:val="1"/>
        <w:rPr>
          <w:noProof/>
          <w:color w:val="000000"/>
        </w:rPr>
      </w:pPr>
      <w:r>
        <w:rPr>
          <w:noProof/>
          <w:color w:val="000000"/>
        </w:rPr>
        <w:t>ТЕРРИТОРИАЛЬНАЯ ИЗБИРАТЕЛЬНАЯ КОМИССИЯ № 29</w:t>
      </w:r>
    </w:p>
    <w:p w14:paraId="468A5812" w14:textId="77777777" w:rsidR="002040B1" w:rsidRDefault="002040B1" w:rsidP="002040B1">
      <w:pPr>
        <w:rPr>
          <w:sz w:val="28"/>
          <w:szCs w:val="28"/>
        </w:rPr>
      </w:pPr>
    </w:p>
    <w:p w14:paraId="446184C1" w14:textId="77777777" w:rsidR="002040B1" w:rsidRDefault="002040B1" w:rsidP="002040B1">
      <w:pPr>
        <w:spacing w:line="360" w:lineRule="auto"/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6C2EAE43" w14:textId="7CAB7934" w:rsidR="002040B1" w:rsidRDefault="002E3F7D" w:rsidP="002040B1">
      <w:pPr>
        <w:spacing w:line="288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0</w:t>
      </w:r>
      <w:r w:rsidR="00916805">
        <w:rPr>
          <w:b/>
          <w:bCs/>
          <w:sz w:val="28"/>
          <w:szCs w:val="28"/>
        </w:rPr>
        <w:t xml:space="preserve">4 </w:t>
      </w:r>
      <w:r>
        <w:rPr>
          <w:b/>
          <w:bCs/>
          <w:sz w:val="28"/>
          <w:szCs w:val="28"/>
        </w:rPr>
        <w:t>августа</w:t>
      </w:r>
      <w:r w:rsidR="002040B1">
        <w:rPr>
          <w:b/>
          <w:bCs/>
          <w:sz w:val="28"/>
          <w:szCs w:val="28"/>
        </w:rPr>
        <w:t xml:space="preserve"> 2026 года</w:t>
      </w:r>
      <w:r w:rsidR="002040B1">
        <w:rPr>
          <w:b/>
          <w:bCs/>
          <w:sz w:val="28"/>
          <w:szCs w:val="28"/>
        </w:rPr>
        <w:tab/>
      </w:r>
      <w:r w:rsidR="002040B1">
        <w:rPr>
          <w:b/>
          <w:bCs/>
          <w:sz w:val="28"/>
          <w:szCs w:val="28"/>
        </w:rPr>
        <w:tab/>
      </w:r>
      <w:r w:rsidR="002040B1">
        <w:rPr>
          <w:b/>
          <w:bCs/>
          <w:sz w:val="28"/>
          <w:szCs w:val="28"/>
        </w:rPr>
        <w:tab/>
      </w:r>
      <w:r w:rsidR="002040B1">
        <w:rPr>
          <w:b/>
          <w:bCs/>
          <w:sz w:val="28"/>
          <w:szCs w:val="28"/>
        </w:rPr>
        <w:tab/>
      </w:r>
      <w:r w:rsidR="002040B1">
        <w:rPr>
          <w:b/>
          <w:bCs/>
          <w:sz w:val="28"/>
          <w:szCs w:val="28"/>
        </w:rPr>
        <w:tab/>
      </w:r>
      <w:r w:rsidR="002040B1">
        <w:rPr>
          <w:b/>
          <w:bCs/>
          <w:sz w:val="28"/>
          <w:szCs w:val="28"/>
        </w:rPr>
        <w:tab/>
      </w:r>
      <w:r w:rsidR="002040B1">
        <w:rPr>
          <w:b/>
          <w:bCs/>
          <w:sz w:val="28"/>
          <w:szCs w:val="28"/>
        </w:rPr>
        <w:tab/>
        <w:t xml:space="preserve">                     № 7-1</w:t>
      </w:r>
    </w:p>
    <w:p w14:paraId="55E02B7C" w14:textId="77777777" w:rsidR="002040B1" w:rsidRDefault="002040B1" w:rsidP="002040B1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>Санкт-Петербург</w:t>
      </w:r>
    </w:p>
    <w:p w14:paraId="13F12AA9" w14:textId="77777777" w:rsidR="002040B1" w:rsidRDefault="002040B1" w:rsidP="002040B1">
      <w:pPr>
        <w:pStyle w:val="a3"/>
        <w:rPr>
          <w:noProof/>
        </w:rPr>
      </w:pPr>
    </w:p>
    <w:p w14:paraId="25FE5D7A" w14:textId="77777777" w:rsidR="002040B1" w:rsidRDefault="002040B1" w:rsidP="002040B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реализации проекта адресного информирования избирателей</w:t>
      </w:r>
      <w:r>
        <w:rPr>
          <w:b/>
          <w:bCs/>
          <w:sz w:val="28"/>
          <w:szCs w:val="28"/>
        </w:rPr>
        <w:br/>
        <w:t xml:space="preserve"> на выборах депутатов Государственной Думы Федерального Собрания Российской Федерации девятого созыва и совмещенных с ними выборах </w:t>
      </w:r>
      <w:r>
        <w:rPr>
          <w:b/>
          <w:bCs/>
          <w:sz w:val="28"/>
          <w:szCs w:val="28"/>
        </w:rPr>
        <w:br/>
        <w:t xml:space="preserve">в Санкт-Петербурге, назначенных на 20 сентября 2026 года </w:t>
      </w:r>
      <w:r>
        <w:rPr>
          <w:b/>
          <w:bCs/>
          <w:sz w:val="28"/>
          <w:szCs w:val="28"/>
        </w:rPr>
        <w:br/>
        <w:t>(проект «</w:t>
      </w:r>
      <w:proofErr w:type="spellStart"/>
      <w:r>
        <w:rPr>
          <w:b/>
          <w:bCs/>
          <w:sz w:val="28"/>
          <w:szCs w:val="28"/>
        </w:rPr>
        <w:t>ИнформУИК</w:t>
      </w:r>
      <w:proofErr w:type="spellEnd"/>
      <w:r>
        <w:rPr>
          <w:b/>
          <w:bCs/>
          <w:sz w:val="28"/>
          <w:szCs w:val="28"/>
        </w:rPr>
        <w:t>»)</w:t>
      </w:r>
    </w:p>
    <w:p w14:paraId="2A54E11F" w14:textId="77777777" w:rsidR="002040B1" w:rsidRDefault="002040B1" w:rsidP="002040B1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54D26E6" w14:textId="77777777" w:rsidR="002040B1" w:rsidRDefault="002040B1" w:rsidP="002040B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пунктом 3 статьи 45, пунктом 2 статьи 64 </w:t>
      </w:r>
      <w:r>
        <w:rPr>
          <w:sz w:val="28"/>
          <w:szCs w:val="26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</w:rPr>
        <w:t xml:space="preserve">, пунктом 16 части 1 статьи 30, пунктами 1 и 7 статьи 31, </w:t>
      </w:r>
      <w:r>
        <w:rPr>
          <w:sz w:val="28"/>
        </w:rPr>
        <w:br/>
        <w:t xml:space="preserve">частью 1 статьи 59, частью 2 статьи 81 Федерального закона от 22 февраля 2014 года № 20-ФЗ «О выборах депутатов Государственной Думы Федерального Собрания Российской Федерации», пунктом 10 статьи 15, пунктом 2 статьи 68 Закона Санкт-Петербурга от 17 февраля 2016 года </w:t>
      </w:r>
      <w:r>
        <w:rPr>
          <w:sz w:val="28"/>
        </w:rPr>
        <w:br/>
        <w:t xml:space="preserve">№ 81-6 «О выборах депутатов Законодательного Собрания </w:t>
      </w:r>
      <w:r>
        <w:rPr>
          <w:sz w:val="28"/>
        </w:rPr>
        <w:br/>
        <w:t xml:space="preserve">Санкт-Петербурга», выпиской из протокола заседания ЦИК России </w:t>
      </w:r>
      <w:r>
        <w:rPr>
          <w:sz w:val="28"/>
        </w:rPr>
        <w:br/>
        <w:t>от 02 июля 2026 года № 11-1-9 «Об адресном информировании избирателей на выборах депутатов Государственной Думы Федерального Собрания Российской Федерации девятого созыва способом поквартирного (подомового) обхода (проект «</w:t>
      </w:r>
      <w:proofErr w:type="spellStart"/>
      <w:r>
        <w:rPr>
          <w:sz w:val="28"/>
        </w:rPr>
        <w:t>ИнформУИК</w:t>
      </w:r>
      <w:proofErr w:type="spellEnd"/>
      <w:r>
        <w:rPr>
          <w:sz w:val="28"/>
        </w:rPr>
        <w:t xml:space="preserve">»)», решением </w:t>
      </w:r>
      <w:r>
        <w:rPr>
          <w:sz w:val="28"/>
        </w:rPr>
        <w:br/>
        <w:t xml:space="preserve">Санкт-Петербургской избирательной комиссии от 24 июля 2026 года № 185-2 «О реализации проекта адресного информирования избирателей на выборах депутатов Государственной Думы Федерального Собрания Российской Федерации девятого созыва и совмещенных с ними выборах </w:t>
      </w:r>
      <w:r>
        <w:rPr>
          <w:sz w:val="28"/>
        </w:rPr>
        <w:br/>
        <w:t xml:space="preserve">в Санкт-Петербурге, назначенных на 20 сентября 2026 года </w:t>
      </w:r>
      <w:r>
        <w:rPr>
          <w:sz w:val="28"/>
        </w:rPr>
        <w:br/>
      </w:r>
      <w:r>
        <w:rPr>
          <w:sz w:val="28"/>
        </w:rPr>
        <w:lastRenderedPageBreak/>
        <w:t>(проект «</w:t>
      </w:r>
      <w:proofErr w:type="spellStart"/>
      <w:r>
        <w:rPr>
          <w:sz w:val="28"/>
        </w:rPr>
        <w:t>ИнформУИК</w:t>
      </w:r>
      <w:proofErr w:type="spellEnd"/>
      <w:r>
        <w:rPr>
          <w:sz w:val="28"/>
        </w:rPr>
        <w:t>»)» Т</w:t>
      </w:r>
      <w:r>
        <w:rPr>
          <w:sz w:val="28"/>
          <w:szCs w:val="28"/>
        </w:rPr>
        <w:t>ерриториальная избирательная комиссия №29</w:t>
      </w:r>
      <w:r>
        <w:rPr>
          <w:bCs/>
          <w:sz w:val="28"/>
          <w:szCs w:val="28"/>
          <w:lang w:eastAsia="en-US" w:bidi="en-US"/>
        </w:rPr>
        <w:t xml:space="preserve"> </w:t>
      </w:r>
      <w:r>
        <w:rPr>
          <w:bCs/>
          <w:sz w:val="28"/>
          <w:szCs w:val="28"/>
          <w:lang w:eastAsia="en-US" w:bidi="en-US"/>
        </w:rPr>
        <w:br/>
      </w:r>
      <w:r>
        <w:rPr>
          <w:b/>
          <w:sz w:val="28"/>
          <w:szCs w:val="28"/>
          <w:lang w:eastAsia="en-US" w:bidi="en-US"/>
        </w:rPr>
        <w:t>р е ш и л а</w:t>
      </w:r>
      <w:r>
        <w:rPr>
          <w:b/>
          <w:bCs/>
          <w:spacing w:val="40"/>
          <w:sz w:val="28"/>
          <w:szCs w:val="28"/>
          <w:lang w:eastAsia="en-US" w:bidi="en-US"/>
        </w:rPr>
        <w:t>:</w:t>
      </w:r>
    </w:p>
    <w:p w14:paraId="4BDA07B7" w14:textId="77777777" w:rsidR="002040B1" w:rsidRDefault="002040B1" w:rsidP="002040B1">
      <w:pPr>
        <w:tabs>
          <w:tab w:val="left" w:pos="1134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</w:t>
      </w:r>
      <w:r>
        <w:rPr>
          <w:szCs w:val="28"/>
        </w:rPr>
        <w:t> </w:t>
      </w:r>
      <w:r>
        <w:rPr>
          <w:sz w:val="28"/>
        </w:rPr>
        <w:t xml:space="preserve">Определить ответственным координатором за проведение адресного информирования избирателей на выборах депутатов Государственной Думы Федерального Собрания Российской Федерации девятого созыва </w:t>
      </w:r>
      <w:r>
        <w:rPr>
          <w:sz w:val="28"/>
        </w:rPr>
        <w:br/>
        <w:t xml:space="preserve">и совмещенных с ними выборах в Санкт-Петербурге </w:t>
      </w:r>
      <w:r>
        <w:rPr>
          <w:sz w:val="28"/>
        </w:rPr>
        <w:br/>
        <w:t>путём их оповещения о дне, времени и месте, а также формах голосования способом поквартирного (подомового) обхода с использованием специализированного цифрового сервиса (далее – проект «</w:t>
      </w:r>
      <w:proofErr w:type="spellStart"/>
      <w:r>
        <w:rPr>
          <w:sz w:val="28"/>
        </w:rPr>
        <w:t>ИнформУИК</w:t>
      </w:r>
      <w:proofErr w:type="spellEnd"/>
      <w:r>
        <w:rPr>
          <w:sz w:val="28"/>
        </w:rPr>
        <w:t xml:space="preserve">») председателя Территориальной избирательной комиссии № 29 </w:t>
      </w:r>
      <w:proofErr w:type="spellStart"/>
      <w:r>
        <w:rPr>
          <w:sz w:val="28"/>
        </w:rPr>
        <w:t>Сагирову</w:t>
      </w:r>
      <w:proofErr w:type="spellEnd"/>
      <w:r>
        <w:rPr>
          <w:sz w:val="28"/>
        </w:rPr>
        <w:t xml:space="preserve"> Ирину Петровну.</w:t>
      </w:r>
    </w:p>
    <w:p w14:paraId="0666E03C" w14:textId="77777777" w:rsidR="002040B1" w:rsidRDefault="002040B1" w:rsidP="002040B1">
      <w:pPr>
        <w:tabs>
          <w:tab w:val="left" w:pos="1134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</w:t>
      </w:r>
      <w:r>
        <w:rPr>
          <w:szCs w:val="28"/>
        </w:rPr>
        <w:t> </w:t>
      </w:r>
      <w:r>
        <w:rPr>
          <w:sz w:val="28"/>
        </w:rPr>
        <w:t xml:space="preserve">Утвердить численность членов </w:t>
      </w:r>
      <w:r>
        <w:rPr>
          <w:sz w:val="28"/>
          <w:szCs w:val="28"/>
        </w:rPr>
        <w:t>участковых избирательных комиссий</w:t>
      </w:r>
      <w:r>
        <w:t xml:space="preserve"> </w:t>
      </w:r>
      <w:r>
        <w:rPr>
          <w:sz w:val="28"/>
        </w:rPr>
        <w:t>в разрезе каждой участковой избирательной комиссии, принимающей участие в реализации проекта «</w:t>
      </w:r>
      <w:proofErr w:type="spellStart"/>
      <w:r>
        <w:rPr>
          <w:sz w:val="28"/>
        </w:rPr>
        <w:t>ИнформУИК</w:t>
      </w:r>
      <w:proofErr w:type="spellEnd"/>
      <w:r>
        <w:rPr>
          <w:sz w:val="28"/>
        </w:rPr>
        <w:t>», согласно приложению 1 к настоящему решению.</w:t>
      </w:r>
    </w:p>
    <w:p w14:paraId="33B50EBA" w14:textId="77777777" w:rsidR="002040B1" w:rsidRDefault="002040B1" w:rsidP="002040B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</w:t>
      </w:r>
      <w:r>
        <w:rPr>
          <w:szCs w:val="28"/>
        </w:rPr>
        <w:t> </w:t>
      </w:r>
      <w:r>
        <w:rPr>
          <w:sz w:val="28"/>
        </w:rPr>
        <w:t>Утвердить график обучения членов участковых избирательных комиссий, принимающих участие в реализации проекта «</w:t>
      </w:r>
      <w:proofErr w:type="spellStart"/>
      <w:r>
        <w:rPr>
          <w:sz w:val="28"/>
        </w:rPr>
        <w:t>ИнформУИК</w:t>
      </w:r>
      <w:proofErr w:type="spellEnd"/>
      <w:r>
        <w:rPr>
          <w:sz w:val="28"/>
        </w:rPr>
        <w:t>», согласно приложению 2 к настоящему решению.</w:t>
      </w:r>
    </w:p>
    <w:p w14:paraId="4402C080" w14:textId="77777777" w:rsidR="002040B1" w:rsidRDefault="002040B1" w:rsidP="002040B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</w:t>
      </w:r>
      <w:r>
        <w:rPr>
          <w:szCs w:val="28"/>
        </w:rPr>
        <w:t> </w:t>
      </w:r>
      <w:r>
        <w:rPr>
          <w:sz w:val="28"/>
        </w:rPr>
        <w:t>Организовать и провести в срок до 14 августа 2026 года обучение членов участковых избирательных комиссий, принимающих участие в реализации проекта «</w:t>
      </w:r>
      <w:proofErr w:type="spellStart"/>
      <w:r>
        <w:rPr>
          <w:sz w:val="28"/>
        </w:rPr>
        <w:t>ИнформУИК</w:t>
      </w:r>
      <w:proofErr w:type="spellEnd"/>
      <w:r>
        <w:rPr>
          <w:sz w:val="28"/>
        </w:rPr>
        <w:t>», по утвержденному графику.</w:t>
      </w:r>
    </w:p>
    <w:p w14:paraId="389FBA8E" w14:textId="77777777" w:rsidR="002040B1" w:rsidRDefault="002040B1" w:rsidP="002040B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5.</w:t>
      </w:r>
      <w:r>
        <w:rPr>
          <w:szCs w:val="28"/>
        </w:rPr>
        <w:t> </w:t>
      </w:r>
      <w:r>
        <w:rPr>
          <w:spacing w:val="-4"/>
          <w:sz w:val="28"/>
          <w:szCs w:val="28"/>
        </w:rPr>
        <w:t>Участковым</w:t>
      </w:r>
      <w:r>
        <w:rPr>
          <w:sz w:val="28"/>
          <w:szCs w:val="28"/>
        </w:rPr>
        <w:t xml:space="preserve"> избирательным комиссиям не позднее 12 августа 2026 года:</w:t>
      </w:r>
    </w:p>
    <w:p w14:paraId="62C49B12" w14:textId="77777777" w:rsidR="002040B1" w:rsidRDefault="002040B1" w:rsidP="002040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>
        <w:rPr>
          <w:szCs w:val="28"/>
        </w:rPr>
        <w:t> </w:t>
      </w:r>
      <w:r>
        <w:rPr>
          <w:sz w:val="28"/>
          <w:szCs w:val="28"/>
        </w:rPr>
        <w:t>Назначить членов участковой избирательной комиссии, принимающих участие в реализации проекта «</w:t>
      </w:r>
      <w:proofErr w:type="spellStart"/>
      <w:r>
        <w:rPr>
          <w:sz w:val="28"/>
          <w:szCs w:val="28"/>
        </w:rPr>
        <w:t>ИнформУИК</w:t>
      </w:r>
      <w:proofErr w:type="spellEnd"/>
      <w:r>
        <w:rPr>
          <w:sz w:val="28"/>
          <w:szCs w:val="28"/>
        </w:rPr>
        <w:t>», с закреплением адресов домовладений за конкретными членами УИК</w:t>
      </w:r>
      <w:r>
        <w:rPr>
          <w:i/>
          <w:sz w:val="28"/>
          <w:szCs w:val="28"/>
        </w:rPr>
        <w:t>.</w:t>
      </w:r>
    </w:p>
    <w:p w14:paraId="2B7DF84D" w14:textId="77777777" w:rsidR="002040B1" w:rsidRDefault="002040B1" w:rsidP="002040B1">
      <w:pPr>
        <w:spacing w:line="360" w:lineRule="auto"/>
        <w:ind w:firstLine="708"/>
        <w:jc w:val="both"/>
        <w:rPr>
          <w:spacing w:val="-2"/>
          <w:sz w:val="28"/>
          <w:szCs w:val="28"/>
        </w:rPr>
      </w:pPr>
      <w:r>
        <w:rPr>
          <w:spacing w:val="-4"/>
          <w:sz w:val="28"/>
          <w:szCs w:val="28"/>
        </w:rPr>
        <w:t>5.2.</w:t>
      </w:r>
      <w:r>
        <w:rPr>
          <w:szCs w:val="28"/>
        </w:rPr>
        <w:t> </w:t>
      </w:r>
      <w:r>
        <w:rPr>
          <w:sz w:val="28"/>
          <w:szCs w:val="28"/>
        </w:rPr>
        <w:t xml:space="preserve">Утвердить </w:t>
      </w:r>
      <w:r>
        <w:rPr>
          <w:spacing w:val="-2"/>
          <w:sz w:val="28"/>
          <w:szCs w:val="28"/>
        </w:rPr>
        <w:t>члена участковой избирательной комиссии, принимающей участие в реализации проекта «</w:t>
      </w:r>
      <w:proofErr w:type="spellStart"/>
      <w:r>
        <w:rPr>
          <w:spacing w:val="-2"/>
          <w:sz w:val="28"/>
          <w:szCs w:val="28"/>
        </w:rPr>
        <w:t>ИнформУИК</w:t>
      </w:r>
      <w:proofErr w:type="spellEnd"/>
      <w:r>
        <w:rPr>
          <w:spacing w:val="-2"/>
          <w:sz w:val="28"/>
          <w:szCs w:val="28"/>
        </w:rPr>
        <w:t>», ответственного за координацию работы на уровне участковой избирательной комиссии;</w:t>
      </w:r>
    </w:p>
    <w:p w14:paraId="1AAB77FE" w14:textId="77777777" w:rsidR="002040B1" w:rsidRDefault="002040B1" w:rsidP="002040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5.3.</w:t>
      </w:r>
      <w:r>
        <w:rPr>
          <w:szCs w:val="28"/>
        </w:rPr>
        <w:t> </w:t>
      </w:r>
      <w:r>
        <w:rPr>
          <w:sz w:val="28"/>
          <w:szCs w:val="28"/>
        </w:rPr>
        <w:t>Утвердить график работы членов участковой избирательной комиссии в рамках реализации проекта «</w:t>
      </w:r>
      <w:proofErr w:type="spellStart"/>
      <w:r>
        <w:rPr>
          <w:sz w:val="28"/>
          <w:szCs w:val="28"/>
        </w:rPr>
        <w:t>ИнформУИК</w:t>
      </w:r>
      <w:proofErr w:type="spellEnd"/>
      <w:r>
        <w:rPr>
          <w:sz w:val="28"/>
          <w:szCs w:val="28"/>
        </w:rPr>
        <w:t>»;</w:t>
      </w:r>
    </w:p>
    <w:p w14:paraId="3F2712D5" w14:textId="77777777" w:rsidR="002040B1" w:rsidRDefault="002040B1" w:rsidP="002040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5.4.</w:t>
      </w:r>
      <w:r>
        <w:rPr>
          <w:szCs w:val="28"/>
        </w:rPr>
        <w:t> </w:t>
      </w:r>
      <w:r>
        <w:rPr>
          <w:sz w:val="28"/>
          <w:szCs w:val="28"/>
        </w:rPr>
        <w:t>Проинформировать о принятом решении Территориальную избирательную комиссию №29.</w:t>
      </w:r>
    </w:p>
    <w:p w14:paraId="590A3AC3" w14:textId="77777777" w:rsidR="002040B1" w:rsidRDefault="002040B1" w:rsidP="002040B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 Направить копию настоящего решения в Санкт-Петербургскую избирательную комиссию.</w:t>
      </w:r>
    </w:p>
    <w:p w14:paraId="787D2C52" w14:textId="77777777" w:rsidR="002040B1" w:rsidRDefault="002040B1" w:rsidP="002040B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</w:rPr>
        <w:t xml:space="preserve">7.  Довести настоящее решение до сведения участковых избирательных комиссий №№ </w:t>
      </w:r>
      <w:r>
        <w:rPr>
          <w:sz w:val="28"/>
          <w:szCs w:val="28"/>
        </w:rPr>
        <w:t>2105-2108, 2110-2116, 2118-2120, 2122, 2124-2129, 2131, 2133, 2175</w:t>
      </w:r>
      <w:r>
        <w:rPr>
          <w:sz w:val="28"/>
        </w:rPr>
        <w:t>.</w:t>
      </w:r>
    </w:p>
    <w:p w14:paraId="751A2BB0" w14:textId="77777777" w:rsidR="002040B1" w:rsidRDefault="002040B1" w:rsidP="002040B1">
      <w:pPr>
        <w:tabs>
          <w:tab w:val="left" w:pos="993"/>
        </w:tabs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8. </w:t>
      </w:r>
      <w:r>
        <w:rPr>
          <w:sz w:val="28"/>
          <w:szCs w:val="28"/>
          <w:lang w:eastAsia="en-US"/>
        </w:rPr>
        <w:t xml:space="preserve">Разместить настоящее решение на официальном сайте Территориальной избирательной комиссии </w:t>
      </w:r>
      <w:r>
        <w:rPr>
          <w:rFonts w:eastAsia="Calibri"/>
          <w:sz w:val="28"/>
          <w:szCs w:val="28"/>
          <w:lang w:eastAsia="en-US"/>
        </w:rPr>
        <w:t xml:space="preserve">№ 29 </w:t>
      </w:r>
      <w:r>
        <w:rPr>
          <w:sz w:val="28"/>
          <w:szCs w:val="28"/>
        </w:rPr>
        <w:t>в информационно-телекоммуникационной сети «Интернет»</w:t>
      </w:r>
      <w:r>
        <w:rPr>
          <w:rFonts w:eastAsia="Calibri"/>
          <w:sz w:val="28"/>
          <w:szCs w:val="28"/>
        </w:rPr>
        <w:t>.</w:t>
      </w:r>
    </w:p>
    <w:p w14:paraId="080B0058" w14:textId="77777777" w:rsidR="002040B1" w:rsidRDefault="002040B1" w:rsidP="002040B1">
      <w:pPr>
        <w:tabs>
          <w:tab w:val="left" w:pos="993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9. Контроль за исполнением настоящего решения возложить </w:t>
      </w:r>
      <w:r>
        <w:rPr>
          <w:color w:val="000000"/>
          <w:sz w:val="28"/>
          <w:szCs w:val="28"/>
        </w:rPr>
        <w:br/>
        <w:t>на председателя Территориальной избирательной комиссии №</w:t>
      </w:r>
      <w:r>
        <w:rPr>
          <w:sz w:val="28"/>
        </w:rPr>
        <w:t xml:space="preserve"> 29 </w:t>
      </w:r>
      <w:proofErr w:type="spellStart"/>
      <w:r>
        <w:rPr>
          <w:sz w:val="28"/>
        </w:rPr>
        <w:t>Сагирову</w:t>
      </w:r>
      <w:proofErr w:type="spellEnd"/>
      <w:r>
        <w:rPr>
          <w:sz w:val="28"/>
        </w:rPr>
        <w:t xml:space="preserve"> Ирину Петровну</w:t>
      </w:r>
      <w:r>
        <w:rPr>
          <w:color w:val="000000"/>
          <w:sz w:val="28"/>
          <w:szCs w:val="28"/>
        </w:rPr>
        <w:t>.</w:t>
      </w:r>
    </w:p>
    <w:p w14:paraId="2918D7C2" w14:textId="77777777" w:rsidR="002040B1" w:rsidRDefault="002040B1" w:rsidP="002040B1">
      <w:pPr>
        <w:ind w:left="101"/>
        <w:jc w:val="both"/>
      </w:pPr>
    </w:p>
    <w:p w14:paraId="3919F243" w14:textId="77777777" w:rsidR="002040B1" w:rsidRDefault="002040B1" w:rsidP="002040B1">
      <w:pPr>
        <w:ind w:left="101"/>
        <w:jc w:val="both"/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253"/>
        <w:gridCol w:w="1701"/>
        <w:gridCol w:w="3402"/>
      </w:tblGrid>
      <w:tr w:rsidR="002040B1" w14:paraId="2B2CCA71" w14:textId="77777777" w:rsidTr="002040B1">
        <w:trPr>
          <w:trHeight w:val="938"/>
        </w:trPr>
        <w:tc>
          <w:tcPr>
            <w:tcW w:w="4253" w:type="dxa"/>
          </w:tcPr>
          <w:p w14:paraId="336FC470" w14:textId="77777777" w:rsidR="002040B1" w:rsidRDefault="002040B1">
            <w:pPr>
              <w:autoSpaceDE w:val="0"/>
              <w:autoSpaceDN w:val="0"/>
              <w:adjustRightInd w:val="0"/>
              <w:spacing w:line="256" w:lineRule="auto"/>
              <w:rPr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iCs/>
                <w:color w:val="000000"/>
                <w:sz w:val="28"/>
                <w:szCs w:val="28"/>
                <w:lang w:eastAsia="en-US"/>
              </w:rPr>
              <w:t>Председатель Территориальной избирательной комиссии № 29</w:t>
            </w:r>
          </w:p>
          <w:p w14:paraId="61CFDD32" w14:textId="77777777" w:rsidR="002040B1" w:rsidRDefault="002040B1">
            <w:pPr>
              <w:autoSpaceDE w:val="0"/>
              <w:autoSpaceDN w:val="0"/>
              <w:adjustRightInd w:val="0"/>
              <w:spacing w:line="256" w:lineRule="auto"/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7E659F34" w14:textId="77777777" w:rsidR="002040B1" w:rsidRDefault="002040B1">
            <w:pPr>
              <w:autoSpaceDE w:val="0"/>
              <w:autoSpaceDN w:val="0"/>
              <w:adjustRightInd w:val="0"/>
              <w:spacing w:line="256" w:lineRule="auto"/>
              <w:ind w:firstLine="919"/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</w:p>
          <w:p w14:paraId="1B997824" w14:textId="77777777" w:rsidR="002040B1" w:rsidRDefault="002040B1">
            <w:pPr>
              <w:autoSpaceDE w:val="0"/>
              <w:autoSpaceDN w:val="0"/>
              <w:adjustRightInd w:val="0"/>
              <w:spacing w:line="256" w:lineRule="auto"/>
              <w:ind w:firstLine="919"/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</w:tcPr>
          <w:p w14:paraId="69A2C66E" w14:textId="77777777" w:rsidR="002040B1" w:rsidRDefault="002040B1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iCs/>
                <w:color w:val="000000"/>
                <w:sz w:val="28"/>
                <w:szCs w:val="28"/>
                <w:lang w:eastAsia="en-US"/>
              </w:rPr>
            </w:pPr>
          </w:p>
          <w:p w14:paraId="24A3637F" w14:textId="77777777" w:rsidR="002040B1" w:rsidRDefault="002040B1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iCs/>
                <w:color w:val="000000"/>
                <w:sz w:val="28"/>
                <w:szCs w:val="28"/>
                <w:lang w:eastAsia="en-US"/>
              </w:rPr>
              <w:t xml:space="preserve">И.П. </w:t>
            </w:r>
            <w:proofErr w:type="spellStart"/>
            <w:r>
              <w:rPr>
                <w:iCs/>
                <w:color w:val="000000"/>
                <w:sz w:val="28"/>
                <w:szCs w:val="28"/>
                <w:lang w:eastAsia="en-US"/>
              </w:rPr>
              <w:t>Сагирова</w:t>
            </w:r>
            <w:proofErr w:type="spellEnd"/>
            <w:r>
              <w:rPr>
                <w:iCs/>
                <w:color w:val="000000"/>
                <w:sz w:val="28"/>
                <w:szCs w:val="28"/>
                <w:lang w:eastAsia="en-US"/>
              </w:rPr>
              <w:br/>
            </w:r>
          </w:p>
        </w:tc>
      </w:tr>
      <w:tr w:rsidR="002040B1" w14:paraId="49EC227E" w14:textId="77777777" w:rsidTr="002040B1">
        <w:trPr>
          <w:trHeight w:val="1301"/>
        </w:trPr>
        <w:tc>
          <w:tcPr>
            <w:tcW w:w="4253" w:type="dxa"/>
            <w:hideMark/>
          </w:tcPr>
          <w:p w14:paraId="705F1994" w14:textId="77777777" w:rsidR="002040B1" w:rsidRDefault="002040B1">
            <w:pPr>
              <w:autoSpaceDE w:val="0"/>
              <w:autoSpaceDN w:val="0"/>
              <w:adjustRightInd w:val="0"/>
              <w:spacing w:line="256" w:lineRule="auto"/>
              <w:rPr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iCs/>
                <w:color w:val="000000"/>
                <w:sz w:val="28"/>
                <w:szCs w:val="28"/>
                <w:lang w:eastAsia="en-US"/>
              </w:rPr>
              <w:t>Секретарь Территориальной избирательной комиссии № 29</w:t>
            </w:r>
          </w:p>
        </w:tc>
        <w:tc>
          <w:tcPr>
            <w:tcW w:w="1701" w:type="dxa"/>
          </w:tcPr>
          <w:p w14:paraId="0B653C61" w14:textId="77777777" w:rsidR="002040B1" w:rsidRDefault="002040B1">
            <w:pPr>
              <w:autoSpaceDE w:val="0"/>
              <w:autoSpaceDN w:val="0"/>
              <w:adjustRightInd w:val="0"/>
              <w:spacing w:line="256" w:lineRule="auto"/>
              <w:ind w:firstLine="919"/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</w:tcPr>
          <w:p w14:paraId="45CA0139" w14:textId="77777777" w:rsidR="002040B1" w:rsidRDefault="002040B1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iCs/>
                <w:color w:val="000000"/>
                <w:sz w:val="28"/>
                <w:szCs w:val="28"/>
                <w:lang w:eastAsia="en-US"/>
              </w:rPr>
            </w:pPr>
          </w:p>
          <w:p w14:paraId="719DB315" w14:textId="77777777" w:rsidR="002040B1" w:rsidRDefault="002040B1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iCs/>
                <w:color w:val="000000"/>
                <w:sz w:val="28"/>
                <w:szCs w:val="28"/>
                <w:lang w:eastAsia="en-US"/>
              </w:rPr>
              <w:t xml:space="preserve">О.С. Матвиенко </w:t>
            </w:r>
            <w:r>
              <w:rPr>
                <w:iCs/>
                <w:color w:val="000000"/>
                <w:sz w:val="28"/>
                <w:szCs w:val="28"/>
                <w:lang w:eastAsia="en-US"/>
              </w:rPr>
              <w:br/>
            </w:r>
          </w:p>
        </w:tc>
      </w:tr>
    </w:tbl>
    <w:p w14:paraId="02F40AFA" w14:textId="77777777" w:rsidR="002040B1" w:rsidRDefault="002040B1" w:rsidP="002040B1">
      <w:pPr>
        <w:spacing w:line="360" w:lineRule="auto"/>
        <w:jc w:val="both"/>
      </w:pPr>
    </w:p>
    <w:p w14:paraId="6755CC12" w14:textId="77777777" w:rsidR="002040B1" w:rsidRDefault="002040B1" w:rsidP="002040B1">
      <w:pPr>
        <w:ind w:left="5670"/>
        <w:jc w:val="center"/>
        <w:rPr>
          <w:bCs/>
        </w:rPr>
      </w:pPr>
      <w:r>
        <w:rPr>
          <w:bCs/>
        </w:rPr>
        <w:br w:type="page"/>
      </w:r>
      <w:r>
        <w:rPr>
          <w:bCs/>
        </w:rPr>
        <w:lastRenderedPageBreak/>
        <w:t>Приложение 1</w:t>
      </w:r>
    </w:p>
    <w:p w14:paraId="6182B1AB" w14:textId="77777777" w:rsidR="002040B1" w:rsidRDefault="002040B1" w:rsidP="002040B1">
      <w:pPr>
        <w:ind w:left="5670"/>
        <w:jc w:val="center"/>
      </w:pPr>
      <w:r>
        <w:rPr>
          <w:bCs/>
        </w:rPr>
        <w:t xml:space="preserve">к решению </w:t>
      </w:r>
      <w:r>
        <w:t>Территориальной избирательной комиссии № 29</w:t>
      </w:r>
    </w:p>
    <w:p w14:paraId="6DE6E9E0" w14:textId="470DE931" w:rsidR="002040B1" w:rsidRDefault="002040B1" w:rsidP="002040B1">
      <w:pPr>
        <w:ind w:left="5670"/>
        <w:jc w:val="center"/>
        <w:rPr>
          <w:bCs/>
        </w:rPr>
      </w:pPr>
      <w:r>
        <w:rPr>
          <w:bCs/>
        </w:rPr>
        <w:t xml:space="preserve">от </w:t>
      </w:r>
      <w:r w:rsidR="002E3F7D">
        <w:rPr>
          <w:bCs/>
        </w:rPr>
        <w:t>0</w:t>
      </w:r>
      <w:r w:rsidR="00916805">
        <w:rPr>
          <w:bCs/>
        </w:rPr>
        <w:t>4</w:t>
      </w:r>
      <w:r w:rsidR="002E3F7D">
        <w:rPr>
          <w:bCs/>
        </w:rPr>
        <w:t xml:space="preserve"> августа</w:t>
      </w:r>
      <w:r>
        <w:rPr>
          <w:bCs/>
        </w:rPr>
        <w:t xml:space="preserve"> 2026 года № 7-1</w:t>
      </w:r>
    </w:p>
    <w:p w14:paraId="4EA720C6" w14:textId="77777777" w:rsidR="002040B1" w:rsidRDefault="002040B1" w:rsidP="002040B1">
      <w:pPr>
        <w:jc w:val="center"/>
        <w:rPr>
          <w:bCs/>
          <w:sz w:val="28"/>
          <w:szCs w:val="28"/>
        </w:rPr>
      </w:pPr>
    </w:p>
    <w:p w14:paraId="7CA12311" w14:textId="77777777" w:rsidR="002040B1" w:rsidRDefault="002040B1" w:rsidP="002040B1">
      <w:pPr>
        <w:spacing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Численность членов участковых избирательных комиссий в разрезе каждой участковой избирательной комиссии, </w:t>
      </w:r>
      <w:r>
        <w:rPr>
          <w:b/>
          <w:bCs/>
          <w:sz w:val="28"/>
          <w:szCs w:val="28"/>
        </w:rPr>
        <w:br/>
        <w:t>принимающей участие в реализации проекта «</w:t>
      </w:r>
      <w:proofErr w:type="spellStart"/>
      <w:r>
        <w:rPr>
          <w:b/>
          <w:bCs/>
          <w:sz w:val="28"/>
          <w:szCs w:val="28"/>
        </w:rPr>
        <w:t>ИнформУИК</w:t>
      </w:r>
      <w:proofErr w:type="spellEnd"/>
      <w:r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5103"/>
      </w:tblGrid>
      <w:tr w:rsidR="002040B1" w14:paraId="3724F207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4CE5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C1A3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Номер УИК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58E5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Численность членов УИК</w:t>
            </w:r>
          </w:p>
        </w:tc>
      </w:tr>
      <w:tr w:rsidR="002040B1" w14:paraId="4CD7ECE8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D029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71AA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4626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5A697CAD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569A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F03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2106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C15A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142E6391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D0AB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DF1B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2107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BE04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21BE88EC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696C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3379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2108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5743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7C730338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8893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23C7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61DB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7BE4FC29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7480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47C2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E7F1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0075990F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BB84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6BEE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4D0C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7D7B9C5D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83CE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47E1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8A6F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569BF7E9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8609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D0A0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5D4B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664AA1FF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948A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4562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6C83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4030B5F8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AD9E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7B84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26C2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2D42366D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CE9A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A5D0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FB6C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7A01393D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56B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8132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4783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616DD37D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D266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42A2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27CE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4E10123C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5174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B053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2A2F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780407E4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545F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B2C7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5634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31CDA77B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B189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AA69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6F96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21EECCD5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F94B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8365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88AA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6DD78479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D082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EFDB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7C3A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561F5B15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1A22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4DB6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2446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7F8DED53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23AD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5EAA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9026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237D5FA9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7C2C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5090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A770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643D825C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A66C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3068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084E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040B1" w14:paraId="5B445823" w14:textId="77777777" w:rsidTr="002040B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DE16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C398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2175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4A47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</w:tbl>
    <w:p w14:paraId="67F62874" w14:textId="77777777" w:rsidR="002040B1" w:rsidRDefault="002040B1" w:rsidP="002040B1"/>
    <w:p w14:paraId="697AE000" w14:textId="77777777" w:rsidR="002040B1" w:rsidRDefault="002040B1" w:rsidP="002040B1">
      <w:pPr>
        <w:ind w:left="5670"/>
        <w:jc w:val="center"/>
        <w:rPr>
          <w:bCs/>
        </w:rPr>
      </w:pPr>
      <w:r>
        <w:br w:type="page"/>
      </w:r>
      <w:r>
        <w:rPr>
          <w:bCs/>
        </w:rPr>
        <w:lastRenderedPageBreak/>
        <w:t>Приложение 2</w:t>
      </w:r>
    </w:p>
    <w:p w14:paraId="29F0557D" w14:textId="77777777" w:rsidR="002040B1" w:rsidRDefault="002040B1" w:rsidP="002040B1">
      <w:pPr>
        <w:ind w:left="5670"/>
        <w:jc w:val="center"/>
      </w:pPr>
      <w:r>
        <w:rPr>
          <w:bCs/>
        </w:rPr>
        <w:t xml:space="preserve">к решению </w:t>
      </w:r>
      <w:r>
        <w:t>Территориальной избирательной комиссии № 29</w:t>
      </w:r>
    </w:p>
    <w:p w14:paraId="040C6F0F" w14:textId="559B4FCB" w:rsidR="002040B1" w:rsidRDefault="002040B1" w:rsidP="002040B1">
      <w:pPr>
        <w:ind w:left="5670"/>
        <w:jc w:val="center"/>
        <w:rPr>
          <w:bCs/>
        </w:rPr>
      </w:pPr>
      <w:r>
        <w:rPr>
          <w:bCs/>
        </w:rPr>
        <w:t xml:space="preserve">от </w:t>
      </w:r>
      <w:r w:rsidR="002E3F7D">
        <w:rPr>
          <w:bCs/>
        </w:rPr>
        <w:t>0</w:t>
      </w:r>
      <w:r w:rsidR="00916805">
        <w:rPr>
          <w:bCs/>
        </w:rPr>
        <w:t>4</w:t>
      </w:r>
      <w:r w:rsidR="002E3F7D">
        <w:rPr>
          <w:bCs/>
        </w:rPr>
        <w:t xml:space="preserve"> августа</w:t>
      </w:r>
      <w:r>
        <w:rPr>
          <w:bCs/>
        </w:rPr>
        <w:t xml:space="preserve"> 2026 года № 7-1</w:t>
      </w:r>
    </w:p>
    <w:p w14:paraId="6C0D5356" w14:textId="77777777" w:rsidR="002040B1" w:rsidRDefault="002040B1" w:rsidP="002040B1">
      <w:pPr>
        <w:jc w:val="center"/>
        <w:rPr>
          <w:bCs/>
          <w:sz w:val="28"/>
          <w:szCs w:val="28"/>
        </w:rPr>
      </w:pPr>
    </w:p>
    <w:p w14:paraId="5642EF9E" w14:textId="77777777" w:rsidR="002040B1" w:rsidRDefault="002040B1" w:rsidP="002040B1">
      <w:pPr>
        <w:spacing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График обучения членов участковых избирательных комиссий, </w:t>
      </w:r>
      <w:r>
        <w:rPr>
          <w:b/>
          <w:bCs/>
          <w:sz w:val="28"/>
          <w:szCs w:val="28"/>
        </w:rPr>
        <w:br/>
        <w:t>принимающих участие в реализации проекта «</w:t>
      </w:r>
      <w:proofErr w:type="spellStart"/>
      <w:r>
        <w:rPr>
          <w:b/>
          <w:bCs/>
          <w:sz w:val="28"/>
          <w:szCs w:val="28"/>
        </w:rPr>
        <w:t>ИнформУИК</w:t>
      </w:r>
      <w:proofErr w:type="spellEnd"/>
      <w:r>
        <w:rPr>
          <w:b/>
          <w:bCs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996"/>
        <w:gridCol w:w="4014"/>
        <w:gridCol w:w="2741"/>
      </w:tblGrid>
      <w:tr w:rsidR="002040B1" w14:paraId="48339F68" w14:textId="77777777" w:rsidTr="002040B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7775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B565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C121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Мероприятие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D5DE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Состав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участников</w:t>
            </w:r>
          </w:p>
        </w:tc>
      </w:tr>
      <w:tr w:rsidR="002040B1" w14:paraId="6B6AF53D" w14:textId="77777777" w:rsidTr="002040B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3910" w14:textId="77777777" w:rsidR="002040B1" w:rsidRDefault="002040B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0450" w14:textId="66FEA5A6" w:rsidR="002040B1" w:rsidRDefault="002040B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  <w:r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июля </w:t>
            </w:r>
            <w:r>
              <w:rPr>
                <w:sz w:val="28"/>
                <w:szCs w:val="28"/>
                <w:lang w:eastAsia="en-US"/>
              </w:rPr>
              <w:br/>
              <w:t>– 0</w:t>
            </w:r>
            <w:r w:rsidR="00916805">
              <w:rPr>
                <w:sz w:val="28"/>
                <w:szCs w:val="28"/>
                <w:lang w:eastAsia="en-US"/>
              </w:rPr>
              <w:t>5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 августа </w:t>
            </w:r>
            <w:r>
              <w:rPr>
                <w:sz w:val="28"/>
                <w:szCs w:val="28"/>
                <w:lang w:eastAsia="en-US"/>
              </w:rPr>
              <w:br/>
              <w:t>2026 года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414F" w14:textId="07102C4F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Самостоятельное обучение материалов по организационным вопросам проведения адресного информирования, навыкам общения и работе мобильного приложения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6225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Координаторы </w:t>
            </w:r>
            <w:r>
              <w:rPr>
                <w:sz w:val="28"/>
                <w:szCs w:val="28"/>
                <w:lang w:eastAsia="en-US"/>
              </w:rPr>
              <w:br/>
              <w:t>и члены УИК</w:t>
            </w:r>
          </w:p>
        </w:tc>
      </w:tr>
      <w:tr w:rsidR="002040B1" w14:paraId="14512ADB" w14:textId="77777777" w:rsidTr="002040B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1029" w14:textId="77777777" w:rsidR="002040B1" w:rsidRDefault="002040B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B70E" w14:textId="39B90902" w:rsidR="002040B1" w:rsidRDefault="002040B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 – 0</w:t>
            </w:r>
            <w:r w:rsidR="00916805">
              <w:rPr>
                <w:sz w:val="28"/>
                <w:szCs w:val="28"/>
                <w:lang w:eastAsia="en-US"/>
              </w:rPr>
              <w:t>7</w:t>
            </w:r>
            <w:r>
              <w:rPr>
                <w:sz w:val="28"/>
                <w:szCs w:val="28"/>
                <w:lang w:eastAsia="en-US"/>
              </w:rPr>
              <w:t xml:space="preserve"> августа</w:t>
            </w:r>
          </w:p>
          <w:p w14:paraId="151A7CD7" w14:textId="77777777" w:rsidR="002040B1" w:rsidRDefault="002040B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2026 года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0080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Очное обучение для координаторов УИК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F169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Координаторы УИК</w:t>
            </w:r>
          </w:p>
        </w:tc>
      </w:tr>
      <w:tr w:rsidR="002040B1" w14:paraId="7AE16CF6" w14:textId="77777777" w:rsidTr="002040B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C1A5" w14:textId="77777777" w:rsidR="002040B1" w:rsidRDefault="002040B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7F40" w14:textId="2B26B590" w:rsidR="002040B1" w:rsidRDefault="002040B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 – 1</w:t>
            </w:r>
            <w:r w:rsidR="00916805">
              <w:rPr>
                <w:sz w:val="28"/>
                <w:szCs w:val="28"/>
                <w:lang w:eastAsia="en-US"/>
              </w:rPr>
              <w:t xml:space="preserve">2 </w:t>
            </w:r>
            <w:r>
              <w:rPr>
                <w:sz w:val="28"/>
                <w:szCs w:val="28"/>
                <w:lang w:eastAsia="en-US"/>
              </w:rPr>
              <w:t xml:space="preserve">августа </w:t>
            </w:r>
          </w:p>
          <w:p w14:paraId="1F18AFD1" w14:textId="77777777" w:rsidR="002040B1" w:rsidRDefault="002040B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2026 года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9841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Очное обучение для членов УИК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B959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Координаторы </w:t>
            </w:r>
            <w:r>
              <w:rPr>
                <w:sz w:val="28"/>
                <w:szCs w:val="28"/>
                <w:lang w:eastAsia="en-US"/>
              </w:rPr>
              <w:br/>
              <w:t>и члены УИК</w:t>
            </w:r>
          </w:p>
        </w:tc>
      </w:tr>
      <w:tr w:rsidR="002040B1" w14:paraId="7B956857" w14:textId="77777777" w:rsidTr="002040B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0D35" w14:textId="77777777" w:rsidR="002040B1" w:rsidRDefault="002040B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7D33" w14:textId="77777777" w:rsidR="002040B1" w:rsidRDefault="002040B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val="en-US"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– 14 августа</w:t>
            </w:r>
            <w:r>
              <w:rPr>
                <w:sz w:val="28"/>
                <w:szCs w:val="28"/>
                <w:lang w:eastAsia="en-US"/>
              </w:rPr>
              <w:br/>
              <w:t xml:space="preserve">2026 года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EA4A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тестирования </w:t>
            </w:r>
            <w:r>
              <w:rPr>
                <w:sz w:val="28"/>
                <w:szCs w:val="28"/>
                <w:lang w:eastAsia="en-US"/>
              </w:rPr>
              <w:br/>
              <w:t xml:space="preserve">на наличие знаний через специализированный раздел </w:t>
            </w:r>
            <w:r>
              <w:rPr>
                <w:sz w:val="28"/>
                <w:szCs w:val="28"/>
                <w:lang w:eastAsia="en-US"/>
              </w:rPr>
              <w:br/>
              <w:t>на сайте РЦОИТ при ЦИК России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EDC8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Координаторы </w:t>
            </w:r>
          </w:p>
          <w:p w14:paraId="065EBD6B" w14:textId="77777777" w:rsidR="002040B1" w:rsidRDefault="002040B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 члены УИК</w:t>
            </w:r>
          </w:p>
        </w:tc>
      </w:tr>
    </w:tbl>
    <w:p w14:paraId="2DD0D3D5" w14:textId="77777777" w:rsidR="002040B1" w:rsidRDefault="002040B1" w:rsidP="002040B1">
      <w:pPr>
        <w:rPr>
          <w:sz w:val="28"/>
          <w:szCs w:val="28"/>
        </w:rPr>
      </w:pPr>
    </w:p>
    <w:p w14:paraId="29F7C405" w14:textId="77777777" w:rsidR="00262CE3" w:rsidRDefault="00262CE3"/>
    <w:sectPr w:rsidR="00262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E6B"/>
    <w:rsid w:val="001D763E"/>
    <w:rsid w:val="002040B1"/>
    <w:rsid w:val="00262CE3"/>
    <w:rsid w:val="00270E6B"/>
    <w:rsid w:val="002E3F7D"/>
    <w:rsid w:val="00916805"/>
    <w:rsid w:val="00A1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242B2"/>
  <w15:chartTrackingRefBased/>
  <w15:docId w15:val="{1520C124-69D5-444A-BBEF-0EE662AF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40B1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40B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2040B1"/>
    <w:pPr>
      <w:jc w:val="center"/>
    </w:pPr>
    <w:rPr>
      <w:sz w:val="28"/>
      <w:szCs w:val="28"/>
      <w:lang w:val="x-none" w:eastAsia="zh-CN"/>
    </w:rPr>
  </w:style>
  <w:style w:type="character" w:customStyle="1" w:styleId="a4">
    <w:name w:val="Основной текст Знак"/>
    <w:basedOn w:val="a0"/>
    <w:link w:val="a3"/>
    <w:semiHidden/>
    <w:rsid w:val="002040B1"/>
    <w:rPr>
      <w:rFonts w:ascii="Times New Roman" w:eastAsia="Times New Roman" w:hAnsi="Times New Roman" w:cs="Times New Roman"/>
      <w:sz w:val="28"/>
      <w:szCs w:val="28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815</Words>
  <Characters>4651</Characters>
  <Application>Microsoft Office Word</Application>
  <DocSecurity>0</DocSecurity>
  <Lines>38</Lines>
  <Paragraphs>10</Paragraphs>
  <ScaleCrop>false</ScaleCrop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PR</cp:lastModifiedBy>
  <cp:revision>4</cp:revision>
  <dcterms:created xsi:type="dcterms:W3CDTF">2026-07-28T13:01:00Z</dcterms:created>
  <dcterms:modified xsi:type="dcterms:W3CDTF">2026-08-03T08:31:00Z</dcterms:modified>
</cp:coreProperties>
</file>